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>. 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hyperlink r:id="rId8" w:history="1">
        <w:r w:rsidR="00CA0E27" w:rsidRPr="00FD4070">
          <w:t>DSIT@INTERRAO.RU</w:t>
        </w:r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</w:t>
      </w:r>
      <w:proofErr w:type="gramStart"/>
      <w:r w:rsidRPr="002A1FA1">
        <w:rPr>
          <w:rFonts w:ascii="Times New Roman" w:hAnsi="Times New Roman"/>
          <w:bCs/>
        </w:rPr>
        <w:t>даты  передачи</w:t>
      </w:r>
      <w:proofErr w:type="gramEnd"/>
      <w:r w:rsidRPr="002A1FA1">
        <w:rPr>
          <w:rFonts w:ascii="Times New Roman" w:hAnsi="Times New Roman"/>
          <w:bCs/>
        </w:rPr>
        <w:t xml:space="preserve">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 xml:space="preserve">. Правообладатель и/или Лицензиат направляют Сублицензиату в дату предоставления права использования программ для ЭВМ 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</w:t>
      </w:r>
      <w:proofErr w:type="gramStart"/>
      <w:r w:rsidRPr="00820A27">
        <w:rPr>
          <w:rFonts w:ascii="Times New Roman" w:hAnsi="Times New Roman"/>
        </w:rPr>
        <w:t>подписанным  Сублицензиатом</w:t>
      </w:r>
      <w:proofErr w:type="gramEnd"/>
      <w:r w:rsidRPr="00820A27">
        <w:rPr>
          <w:rFonts w:ascii="Times New Roman" w:hAnsi="Times New Roman"/>
        </w:rPr>
        <w:t xml:space="preserve">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дд.мм.гггг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</w:t>
      </w:r>
      <w:r w:rsidRPr="00820A27">
        <w:rPr>
          <w:rFonts w:ascii="Times New Roman" w:hAnsi="Times New Roman"/>
          <w:bCs/>
        </w:rPr>
        <w:lastRenderedPageBreak/>
        <w:t xml:space="preserve">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F653EE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lastRenderedPageBreak/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Полное наименование: Общество с ограниченной ответственностью «Башкирские распределительные тепловые сети»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Сокращенное </w:t>
            </w:r>
            <w:proofErr w:type="gramStart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наименование:  ООО</w:t>
            </w:r>
            <w:proofErr w:type="gramEnd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 «БашРТС»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ИНН/</w:t>
            </w:r>
            <w:proofErr w:type="gramStart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КПП:  0277072661</w:t>
            </w:r>
            <w:proofErr w:type="gramEnd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 / 027701001 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Юридический </w:t>
            </w:r>
            <w:proofErr w:type="gramStart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адрес:  450112</w:t>
            </w:r>
            <w:proofErr w:type="gramEnd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, г. Уфа, ул. Ульяновых, 59 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Код ОКВЭД / ОКПО / ОКОПФ / </w:t>
            </w:r>
            <w:proofErr w:type="gramStart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ОКФС:   </w:t>
            </w:r>
            <w:proofErr w:type="gramEnd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40.30.1 / 79636008 / 65 / 16 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ОГРН: 1050204518396 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Эл. </w:t>
            </w:r>
            <w:proofErr w:type="gramStart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почта:  bashrts@bgkrb.ru</w:t>
            </w:r>
            <w:proofErr w:type="gramEnd"/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Расчетный счет: 40702810905250003786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Кор. </w:t>
            </w:r>
            <w:proofErr w:type="gramStart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счет:   </w:t>
            </w:r>
            <w:proofErr w:type="gramEnd"/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          30101810300000000928</w:t>
            </w:r>
          </w:p>
          <w:p w:rsidR="00F653EE" w:rsidRPr="005E304E" w:rsidRDefault="00F653EE" w:rsidP="00F653EE">
            <w:pPr>
              <w:pStyle w:val="1"/>
              <w:keepLines w:val="0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5E30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БИК: 048073928</w:t>
            </w:r>
          </w:p>
          <w:p w:rsidR="00FA757F" w:rsidRPr="00FA757F" w:rsidRDefault="00F653EE" w:rsidP="00F653EE">
            <w:pPr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5E304E">
              <w:rPr>
                <w:rFonts w:ascii="Times New Roman" w:hAnsi="Times New Roman"/>
                <w:color w:val="000000"/>
                <w:sz w:val="24"/>
                <w:szCs w:val="24"/>
              </w:rPr>
              <w:t>Банк:  Филиал</w:t>
            </w:r>
            <w:proofErr w:type="gramEnd"/>
            <w:r w:rsidRPr="005E30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Банка ГПБ (АО)  в г. Уфа</w:t>
            </w:r>
          </w:p>
          <w:p w:rsidR="00F02042" w:rsidRPr="00820A27" w:rsidRDefault="00F02042" w:rsidP="00224923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F653EE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0B1D3D" w:rsidRPr="00820A27" w:rsidTr="00F653EE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F653EE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F653EE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F653EE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, </w:t>
            </w:r>
            <w:proofErr w:type="spellStart"/>
            <w:r w:rsidRPr="00820A27">
              <w:rPr>
                <w:rFonts w:ascii="Times New Roman" w:hAnsi="Times New Roman"/>
                <w:b/>
                <w:bCs/>
                <w:szCs w:val="20"/>
              </w:rPr>
              <w:t>руб.РФ</w:t>
            </w:r>
            <w:proofErr w:type="spellEnd"/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руб.РФ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>, с одной стороны, и Публичное акционерное общество «Интер РАО ЕЭС» (ПАО «Интер РАО»),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руб.РФ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>период с ________по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>________________</w:t>
      </w:r>
      <w:proofErr w:type="gramStart"/>
      <w:r w:rsidR="007067F4">
        <w:rPr>
          <w:rFonts w:ascii="Times New Roman" w:hAnsi="Times New Roman"/>
        </w:rPr>
        <w:t xml:space="preserve">_ </w:t>
      </w:r>
      <w:r w:rsidRPr="00E6089D">
        <w:rPr>
          <w:rFonts w:ascii="Times New Roman" w:hAnsi="Times New Roman"/>
        </w:rPr>
        <w:t xml:space="preserve"> (</w:t>
      </w:r>
      <w:proofErr w:type="gramEnd"/>
      <w:r w:rsidRPr="00E6089D">
        <w:rPr>
          <w:rFonts w:ascii="Times New Roman" w:hAnsi="Times New Roman"/>
        </w:rPr>
        <w:t>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214" w:type="dxa"/>
        <w:tblInd w:w="-153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905B7B" w:rsidRPr="00820A27" w:rsidTr="00F653EE">
        <w:tc>
          <w:tcPr>
            <w:tcW w:w="4537" w:type="dxa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bookmarkStart w:id="1" w:name="_GoBack"/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05B7B" w:rsidRPr="00820A27" w:rsidTr="00F653EE">
        <w:tc>
          <w:tcPr>
            <w:tcW w:w="453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F653EE">
        <w:tc>
          <w:tcPr>
            <w:tcW w:w="4537" w:type="dxa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bookmarkEnd w:id="1"/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о цепочке собственников, включая </w:t>
            </w:r>
            <w:proofErr w:type="gramStart"/>
            <w:r w:rsidRPr="004A5177">
              <w:rPr>
                <w:rFonts w:ascii="Times New Roman" w:hAnsi="Times New Roman"/>
              </w:rPr>
              <w:t>бенефициаров(</w:t>
            </w:r>
            <w:proofErr w:type="gramEnd"/>
            <w:r w:rsidRPr="004A5177">
              <w:rPr>
                <w:rFonts w:ascii="Times New Roman" w:hAnsi="Times New Roman"/>
              </w:rPr>
              <w:t>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Адрес регистра </w:t>
            </w:r>
            <w:proofErr w:type="spellStart"/>
            <w:r w:rsidRPr="004A5177">
              <w:rPr>
                <w:rFonts w:ascii="Times New Roman" w:hAnsi="Times New Roman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4A5177">
              <w:rPr>
                <w:rFonts w:ascii="Times New Roman" w:hAnsi="Times New Roman"/>
              </w:rPr>
              <w:t>тд</w:t>
            </w:r>
            <w:proofErr w:type="spellEnd"/>
            <w:r w:rsidRPr="004A5177">
              <w:rPr>
                <w:rFonts w:ascii="Times New Roman" w:hAnsi="Times New Roman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 xml:space="preserve"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</w:t>
      </w:r>
      <w:proofErr w:type="spellStart"/>
      <w:r w:rsidRPr="004A5177">
        <w:rPr>
          <w:rFonts w:ascii="Times New Roman" w:hAnsi="Times New Roman"/>
        </w:rPr>
        <w:t>Росфинмониторингу</w:t>
      </w:r>
      <w:proofErr w:type="spellEnd"/>
      <w:r w:rsidRPr="004A5177">
        <w:rPr>
          <w:rFonts w:ascii="Times New Roman" w:hAnsi="Times New Roman"/>
        </w:rPr>
        <w:t>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D2B" w:rsidRDefault="005C2D2B" w:rsidP="003B111D">
      <w:r>
        <w:separator/>
      </w:r>
    </w:p>
  </w:endnote>
  <w:endnote w:type="continuationSeparator" w:id="0">
    <w:p w:rsidR="005C2D2B" w:rsidRDefault="005C2D2B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D2B" w:rsidRDefault="005C2D2B" w:rsidP="003B111D">
      <w:r>
        <w:separator/>
      </w:r>
    </w:p>
  </w:footnote>
  <w:footnote w:type="continuationSeparator" w:id="0">
    <w:p w:rsidR="005C2D2B" w:rsidRDefault="005C2D2B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11B13D"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2D2B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653E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paragraph" w:styleId="1">
    <w:name w:val="heading 1"/>
    <w:aliases w:val="Заголовок 1_стандарта,H1,Chapter Headline,Заголовок 1 Знак Знак,1.Заголовок 1,H11,H12,H13,H14,H15,H16,H17,H18,H19,H110,H111,H121,H131,H141,H151,H161,Заголов"/>
    <w:basedOn w:val="a"/>
    <w:next w:val="a"/>
    <w:link w:val="10"/>
    <w:qFormat/>
    <w:rsid w:val="00F653EE"/>
    <w:pPr>
      <w:keepNext/>
      <w:keepLines/>
      <w:autoSpaceDE/>
      <w:autoSpaceDN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Заголовок 1_стандарта Знак,H1 Знак1,Chapter Headline Знак1,Заголовок 1 Знак Знак Знак1,1.Заголовок 1 Знак1,H11 Знак1,H12 Знак1,H13 Знак1,H14 Знак1,H15 Знак1,H16 Знак1,H17 Знак1,H18 Знак1,H19 Знак1,H110 Знак1,H111 Знак1,H121 Знак1"/>
    <w:basedOn w:val="a0"/>
    <w:link w:val="1"/>
    <w:rsid w:val="00F653EE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IT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02D04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.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229C4-7D5A-4B56-8EF8-DC9C9C2A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3657</Words>
  <Characters>20848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2018-10-17T14:50:00Z</dcterms:created>
  <dcterms:modified xsi:type="dcterms:W3CDTF">2018-10-24T05:33:00Z</dcterms:modified>
</cp:coreProperties>
</file>